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8D63" w14:textId="20BA158C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1969D2">
        <w:rPr>
          <w:rFonts w:ascii="Trebuchet MS" w:hAnsi="Trebuchet MS"/>
          <w:b/>
          <w:sz w:val="20"/>
          <w:szCs w:val="20"/>
        </w:rPr>
        <w:t>MARCH</w:t>
      </w:r>
      <w:proofErr w:type="gramEnd"/>
      <w:r w:rsidR="001969D2">
        <w:rPr>
          <w:rFonts w:ascii="Trebuchet MS" w:hAnsi="Trebuchet MS"/>
          <w:b/>
          <w:sz w:val="20"/>
          <w:szCs w:val="20"/>
        </w:rPr>
        <w:t xml:space="preserve"> 10</w:t>
      </w:r>
      <w:r w:rsidR="00DF70E6">
        <w:rPr>
          <w:rFonts w:ascii="Trebuchet MS" w:hAnsi="Trebuchet MS"/>
          <w:b/>
          <w:sz w:val="20"/>
          <w:szCs w:val="20"/>
        </w:rPr>
        <w:t>, 2025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33B56C64" w:rsidR="00073448" w:rsidRPr="003D3BF3" w:rsidRDefault="00564203" w:rsidP="001B1546">
      <w:pPr>
        <w:spacing w:after="0" w:line="240" w:lineRule="auto"/>
        <w:rPr>
          <w:sz w:val="30"/>
          <w:szCs w:val="30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 w:rsidRPr="003D3BF3">
        <w:rPr>
          <w:sz w:val="30"/>
          <w:szCs w:val="30"/>
          <w:highlight w:val="yellow"/>
        </w:rPr>
        <w:t>Date:</w:t>
      </w:r>
      <w:r w:rsidR="00073448" w:rsidRPr="003D3BF3">
        <w:rPr>
          <w:sz w:val="30"/>
          <w:szCs w:val="30"/>
          <w:highlight w:val="yellow"/>
        </w:rPr>
        <w:tab/>
      </w:r>
      <w:r w:rsidR="00073448" w:rsidRPr="003D3BF3">
        <w:rPr>
          <w:sz w:val="30"/>
          <w:szCs w:val="30"/>
          <w:highlight w:val="yellow"/>
        </w:rPr>
        <w:tab/>
      </w:r>
      <w:r w:rsidR="00073448" w:rsidRPr="003D3BF3">
        <w:rPr>
          <w:sz w:val="30"/>
          <w:szCs w:val="30"/>
          <w:highlight w:val="yellow"/>
        </w:rPr>
        <w:tab/>
      </w:r>
      <w:r w:rsidR="00CB584B" w:rsidRPr="00CB584B">
        <w:rPr>
          <w:b/>
          <w:bCs/>
          <w:sz w:val="30"/>
          <w:szCs w:val="30"/>
          <w:highlight w:val="yellow"/>
        </w:rPr>
        <w:t>MARCH</w:t>
      </w:r>
      <w:r w:rsidR="007438BC" w:rsidRPr="007438BC">
        <w:rPr>
          <w:b/>
          <w:bCs/>
          <w:sz w:val="30"/>
          <w:szCs w:val="30"/>
          <w:highlight w:val="yellow"/>
        </w:rPr>
        <w:t xml:space="preserve"> 11</w:t>
      </w:r>
      <w:r w:rsidR="00073448" w:rsidRPr="007438BC">
        <w:rPr>
          <w:b/>
          <w:bCs/>
          <w:sz w:val="30"/>
          <w:szCs w:val="30"/>
          <w:highlight w:val="yellow"/>
        </w:rPr>
        <w:t>, 202</w:t>
      </w:r>
      <w:r w:rsidR="00DF70E6" w:rsidRPr="007438BC">
        <w:rPr>
          <w:b/>
          <w:bCs/>
          <w:sz w:val="30"/>
          <w:szCs w:val="30"/>
          <w:highlight w:val="yellow"/>
        </w:rPr>
        <w:t>5</w:t>
      </w:r>
      <w:r w:rsidR="00073448" w:rsidRPr="003D3BF3">
        <w:rPr>
          <w:sz w:val="30"/>
          <w:szCs w:val="30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0DCF0BAF" w14:textId="77777777" w:rsidR="008F396A" w:rsidRDefault="008F396A" w:rsidP="003863D8">
      <w:pPr>
        <w:spacing w:after="0" w:line="240" w:lineRule="auto"/>
        <w:rPr>
          <w:rFonts w:ascii="Book Antiqua" w:hAnsi="Book Antiqua" w:cs="Segoe UI"/>
        </w:rPr>
      </w:pPr>
    </w:p>
    <w:p w14:paraId="34E264A1" w14:textId="32C51842" w:rsidR="00CB584B" w:rsidRDefault="00CB584B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  <w:highlight w:val="yellow"/>
        </w:rPr>
      </w:pPr>
      <w:r>
        <w:rPr>
          <w:rFonts w:ascii="Book Antiqua" w:hAnsi="Book Antiqua" w:cs="Segoe UI"/>
          <w:b/>
          <w:sz w:val="26"/>
          <w:szCs w:val="26"/>
          <w:highlight w:val="yellow"/>
        </w:rPr>
        <w:t>6:15 P.M.</w:t>
      </w:r>
      <w:r>
        <w:rPr>
          <w:rFonts w:ascii="Book Antiqua" w:hAnsi="Book Antiqua" w:cs="Segoe UI"/>
          <w:b/>
          <w:sz w:val="26"/>
          <w:szCs w:val="26"/>
          <w:highlight w:val="yellow"/>
        </w:rPr>
        <w:tab/>
        <w:t>Public Hearing:  Comments on submission of application for Community Development Block Grant (LCDBG) for the Fiscal Year 2026-2027</w:t>
      </w:r>
    </w:p>
    <w:p w14:paraId="39052C07" w14:textId="77777777" w:rsidR="00CB584B" w:rsidRDefault="00CB584B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  <w:highlight w:val="yellow"/>
        </w:rPr>
      </w:pPr>
    </w:p>
    <w:p w14:paraId="62A474BB" w14:textId="6C3B464F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0F4446">
      <w:pPr>
        <w:spacing w:after="120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4D416492" w14:textId="1F470CAB" w:rsidR="003D3BF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CB584B">
        <w:rPr>
          <w:rFonts w:ascii="Book Antiqua" w:hAnsi="Book Antiqua" w:cs="Segoe UI"/>
          <w:b/>
          <w:sz w:val="24"/>
          <w:szCs w:val="24"/>
        </w:rPr>
        <w:t>February 11,</w:t>
      </w:r>
      <w:r w:rsidR="007438BC">
        <w:rPr>
          <w:rFonts w:ascii="Book Antiqua" w:hAnsi="Book Antiqua" w:cs="Segoe UI"/>
          <w:b/>
          <w:sz w:val="24"/>
          <w:szCs w:val="24"/>
        </w:rPr>
        <w:t xml:space="preserve"> </w:t>
      </w:r>
      <w:proofErr w:type="gramStart"/>
      <w:r w:rsidR="007438BC">
        <w:rPr>
          <w:rFonts w:ascii="Book Antiqua" w:hAnsi="Book Antiqua" w:cs="Segoe UI"/>
          <w:b/>
          <w:sz w:val="24"/>
          <w:szCs w:val="24"/>
        </w:rPr>
        <w:t>2025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</w:t>
      </w:r>
      <w:r w:rsidRPr="00F30266">
        <w:rPr>
          <w:rFonts w:ascii="Book Antiqua" w:hAnsi="Book Antiqua" w:cs="Segoe UI"/>
          <w:b/>
          <w:sz w:val="24"/>
          <w:szCs w:val="24"/>
        </w:rPr>
        <w:t>Regular Meeting</w:t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5A0C09">
        <w:rPr>
          <w:rFonts w:ascii="Book Antiqua" w:hAnsi="Book Antiqua" w:cs="Segoe UI"/>
          <w:b/>
          <w:color w:val="26026E"/>
          <w:sz w:val="24"/>
          <w:szCs w:val="24"/>
        </w:rPr>
        <w:t xml:space="preserve">  </w:t>
      </w:r>
    </w:p>
    <w:p w14:paraId="2BC42631" w14:textId="77777777" w:rsidR="003D3BF3" w:rsidRPr="0080689C" w:rsidRDefault="003D3BF3" w:rsidP="003E13B6">
      <w:pPr>
        <w:spacing w:after="0" w:line="240" w:lineRule="auto"/>
        <w:rPr>
          <w:rFonts w:ascii="Book Antiqua" w:hAnsi="Book Antiqua" w:cs="Segoe UI"/>
          <w:b/>
          <w:color w:val="26026E"/>
          <w:sz w:val="16"/>
          <w:szCs w:val="16"/>
        </w:rPr>
      </w:pPr>
    </w:p>
    <w:p w14:paraId="1567E5F8" w14:textId="73197AAE" w:rsidR="00B701BA" w:rsidRDefault="00073448" w:rsidP="00D94CF3">
      <w:pPr>
        <w:spacing w:after="0" w:line="240" w:lineRule="auto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 w:rsidR="00CB0281"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D94CF3" w:rsidRPr="00D94CF3">
        <w:rPr>
          <w:rFonts w:ascii="Book Antiqua" w:hAnsi="Book Antiqua" w:cs="Segoe UI"/>
          <w:b/>
          <w:i/>
          <w:iCs/>
          <w:sz w:val="24"/>
          <w:szCs w:val="24"/>
        </w:rPr>
        <w:t>No</w:t>
      </w:r>
      <w:r w:rsidR="00FF32CC">
        <w:rPr>
          <w:rFonts w:ascii="Book Antiqua" w:hAnsi="Book Antiqua" w:cs="Segoe UI"/>
          <w:b/>
          <w:i/>
          <w:iCs/>
          <w:sz w:val="24"/>
          <w:szCs w:val="24"/>
        </w:rPr>
        <w:t xml:space="preserve"> properties</w:t>
      </w:r>
      <w:r w:rsidR="00D94CF3" w:rsidRPr="00D94CF3">
        <w:rPr>
          <w:rFonts w:ascii="Book Antiqua" w:hAnsi="Book Antiqua" w:cs="Segoe UI"/>
          <w:b/>
          <w:i/>
          <w:iCs/>
          <w:sz w:val="24"/>
          <w:szCs w:val="24"/>
        </w:rPr>
        <w:t xml:space="preserve"> presented this month.</w:t>
      </w:r>
      <w:r w:rsidR="00242BDE" w:rsidRPr="00D140A8">
        <w:rPr>
          <w:rFonts w:ascii="Book Antiqua" w:hAnsi="Book Antiqua" w:cs="Segoe UI"/>
          <w:bCs/>
          <w:i/>
          <w:iCs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br/>
      </w:r>
    </w:p>
    <w:p w14:paraId="61AF56C5" w14:textId="64195E1D" w:rsidR="00073448" w:rsidRDefault="00073448" w:rsidP="005A0C09">
      <w:pPr>
        <w:spacing w:after="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2114891A" w14:textId="77777777" w:rsidR="001969D2" w:rsidRPr="008C4D5F" w:rsidRDefault="001969D2" w:rsidP="005A0C09">
      <w:pPr>
        <w:spacing w:after="0" w:line="240" w:lineRule="auto"/>
        <w:rPr>
          <w:rFonts w:ascii="Book Antiqua" w:hAnsi="Book Antiqua" w:cs="Segoe UI"/>
          <w:b/>
          <w:color w:val="990033"/>
          <w:sz w:val="12"/>
          <w:szCs w:val="12"/>
          <w:u w:val="single"/>
        </w:rPr>
      </w:pPr>
    </w:p>
    <w:p w14:paraId="4868FB0C" w14:textId="11287BBC" w:rsidR="007438BC" w:rsidRDefault="00C74529" w:rsidP="00CB584B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C74529">
        <w:rPr>
          <w:rFonts w:ascii="Book Antiqua" w:hAnsi="Book Antiqua" w:cs="Segoe UI"/>
          <w:bCs/>
          <w:sz w:val="24"/>
          <w:szCs w:val="24"/>
        </w:rPr>
        <w:tab/>
        <w:t>1.</w:t>
      </w:r>
      <w:r w:rsidRPr="00C74529">
        <w:rPr>
          <w:rFonts w:ascii="Book Antiqua" w:hAnsi="Book Antiqua" w:cs="Segoe UI"/>
          <w:bCs/>
          <w:sz w:val="24"/>
          <w:szCs w:val="24"/>
        </w:rPr>
        <w:tab/>
      </w:r>
      <w:r w:rsidR="001969D2">
        <w:rPr>
          <w:rFonts w:ascii="Book Antiqua" w:hAnsi="Book Antiqua" w:cs="Segoe UI"/>
          <w:bCs/>
          <w:sz w:val="24"/>
          <w:szCs w:val="24"/>
        </w:rPr>
        <w:t>Mr. Mike Nichols – Public Awareness on Carbon Capture and Sequestration.</w:t>
      </w:r>
    </w:p>
    <w:p w14:paraId="45681AC5" w14:textId="1E99B97D" w:rsidR="00B86DDD" w:rsidRDefault="00B86DDD" w:rsidP="00CB584B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  <w:t xml:space="preserve">Dr. Tony </w:t>
      </w:r>
      <w:proofErr w:type="spellStart"/>
      <w:r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  <w:r>
        <w:rPr>
          <w:rFonts w:ascii="Book Antiqua" w:hAnsi="Book Antiqua" w:cs="Segoe UI"/>
          <w:bCs/>
          <w:sz w:val="24"/>
          <w:szCs w:val="24"/>
        </w:rPr>
        <w:t xml:space="preserve"> – Public Library monthly report and update.</w:t>
      </w:r>
    </w:p>
    <w:p w14:paraId="2C855E02" w14:textId="10D847D1" w:rsidR="00B86DDD" w:rsidRDefault="00B86DDD" w:rsidP="00CB584B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3.</w:t>
      </w:r>
      <w:r>
        <w:rPr>
          <w:rFonts w:ascii="Book Antiqua" w:hAnsi="Book Antiqua" w:cs="Segoe UI"/>
          <w:bCs/>
          <w:sz w:val="24"/>
          <w:szCs w:val="24"/>
        </w:rPr>
        <w:tab/>
        <w:t xml:space="preserve">Donna </w:t>
      </w:r>
      <w:proofErr w:type="spellStart"/>
      <w:r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  <w:r>
        <w:rPr>
          <w:rFonts w:ascii="Book Antiqua" w:hAnsi="Book Antiqua" w:cs="Segoe UI"/>
          <w:bCs/>
          <w:sz w:val="24"/>
          <w:szCs w:val="24"/>
        </w:rPr>
        <w:t xml:space="preserve"> – Keep Eunice Beautiful and Love the Boot update.</w:t>
      </w:r>
    </w:p>
    <w:p w14:paraId="5D1D372A" w14:textId="4EF8AB89" w:rsidR="001969D2" w:rsidRDefault="001969D2" w:rsidP="00CB584B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B86DDD">
        <w:rPr>
          <w:rFonts w:ascii="Book Antiqua" w:hAnsi="Book Antiqua" w:cs="Segoe UI"/>
          <w:bCs/>
          <w:sz w:val="24"/>
          <w:szCs w:val="24"/>
        </w:rPr>
        <w:t>4</w:t>
      </w:r>
      <w:r>
        <w:rPr>
          <w:rFonts w:ascii="Book Antiqua" w:hAnsi="Book Antiqua" w:cs="Segoe UI"/>
          <w:bCs/>
          <w:sz w:val="24"/>
          <w:szCs w:val="24"/>
        </w:rPr>
        <w:t>.</w:t>
      </w:r>
      <w:r>
        <w:rPr>
          <w:rFonts w:ascii="Book Antiqua" w:hAnsi="Book Antiqua" w:cs="Segoe UI"/>
          <w:bCs/>
          <w:sz w:val="24"/>
          <w:szCs w:val="24"/>
        </w:rPr>
        <w:tab/>
        <w:t>38</w:t>
      </w:r>
      <w:r w:rsidRPr="001969D2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>
        <w:rPr>
          <w:rFonts w:ascii="Book Antiqua" w:hAnsi="Book Antiqua" w:cs="Segoe UI"/>
          <w:bCs/>
          <w:sz w:val="24"/>
          <w:szCs w:val="24"/>
        </w:rPr>
        <w:t xml:space="preserve"> Annual World Championship Crawfish Etouffee Cookoff – Saturday, March 29</w:t>
      </w:r>
      <w:r w:rsidR="00B86DDD" w:rsidRPr="00B86DDD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>
        <w:rPr>
          <w:rFonts w:ascii="Book Antiqua" w:hAnsi="Book Antiqua" w:cs="Segoe UI"/>
          <w:bCs/>
          <w:sz w:val="24"/>
          <w:szCs w:val="24"/>
        </w:rPr>
        <w:t>.</w:t>
      </w:r>
    </w:p>
    <w:p w14:paraId="0C826A07" w14:textId="15EB8093" w:rsidR="001969D2" w:rsidRDefault="001969D2" w:rsidP="00CB584B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B86DDD">
        <w:rPr>
          <w:rFonts w:ascii="Book Antiqua" w:hAnsi="Book Antiqua" w:cs="Segoe UI"/>
          <w:bCs/>
          <w:sz w:val="24"/>
          <w:szCs w:val="24"/>
        </w:rPr>
        <w:t>5</w:t>
      </w:r>
      <w:r>
        <w:rPr>
          <w:rFonts w:ascii="Book Antiqua" w:hAnsi="Book Antiqua" w:cs="Segoe UI"/>
          <w:bCs/>
          <w:sz w:val="24"/>
          <w:szCs w:val="24"/>
        </w:rPr>
        <w:t xml:space="preserve">. </w:t>
      </w:r>
      <w:r>
        <w:rPr>
          <w:rFonts w:ascii="Book Antiqua" w:hAnsi="Book Antiqua" w:cs="Segoe UI"/>
          <w:bCs/>
          <w:sz w:val="24"/>
          <w:szCs w:val="24"/>
        </w:rPr>
        <w:tab/>
        <w:t>Mayor’s recap – 2025 Mardi Gras Festival (February 28 – March 4, 2025)</w:t>
      </w:r>
    </w:p>
    <w:p w14:paraId="35D48AB4" w14:textId="77777777" w:rsidR="001969D2" w:rsidRDefault="00073448" w:rsidP="005A4467">
      <w:pPr>
        <w:tabs>
          <w:tab w:val="left" w:pos="720"/>
        </w:tabs>
        <w:spacing w:after="240"/>
        <w:ind w:left="720" w:hanging="720"/>
        <w:rPr>
          <w:rFonts w:ascii="Book Antiqua" w:hAnsi="Book Antiqua" w:cs="Segoe UI"/>
          <w:b/>
          <w:color w:val="0033CC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</w:p>
    <w:p w14:paraId="7CF2FBCB" w14:textId="71088777" w:rsidR="00DF70E6" w:rsidRDefault="00D94CF3" w:rsidP="00BF789D">
      <w:pPr>
        <w:spacing w:after="0" w:line="240" w:lineRule="auto"/>
        <w:rPr>
          <w:rFonts w:ascii="Book Antiqua" w:hAnsi="Book Antiqua" w:cs="Segoe UI"/>
          <w:bCs/>
          <w:sz w:val="24"/>
          <w:szCs w:val="24"/>
        </w:rPr>
      </w:pPr>
      <w:bookmarkStart w:id="1" w:name="_Hlk116023452"/>
      <w:r w:rsidRPr="008F396A">
        <w:rPr>
          <w:rFonts w:ascii="Book Antiqua" w:hAnsi="Book Antiqua" w:cs="Segoe UI"/>
          <w:bCs/>
          <w:sz w:val="24"/>
          <w:szCs w:val="24"/>
        </w:rPr>
        <w:tab/>
      </w:r>
      <w:r w:rsidR="008F396A" w:rsidRPr="008F396A">
        <w:rPr>
          <w:rFonts w:ascii="Book Antiqua" w:hAnsi="Book Antiqua" w:cs="Segoe UI"/>
          <w:bCs/>
          <w:sz w:val="24"/>
          <w:szCs w:val="24"/>
        </w:rPr>
        <w:t>1.</w:t>
      </w:r>
      <w:r w:rsidR="008F396A" w:rsidRPr="008F396A">
        <w:rPr>
          <w:rFonts w:ascii="Book Antiqua" w:hAnsi="Book Antiqua" w:cs="Segoe UI"/>
          <w:bCs/>
          <w:sz w:val="24"/>
          <w:szCs w:val="24"/>
        </w:rPr>
        <w:tab/>
        <w:t>Traffic Study</w:t>
      </w:r>
      <w:r w:rsidR="00B86DDD">
        <w:rPr>
          <w:rFonts w:ascii="Book Antiqua" w:hAnsi="Book Antiqua" w:cs="Segoe UI"/>
          <w:bCs/>
          <w:sz w:val="24"/>
          <w:szCs w:val="24"/>
        </w:rPr>
        <w:t>:</w:t>
      </w:r>
      <w:r w:rsidR="00B86DDD">
        <w:rPr>
          <w:rFonts w:ascii="Book Antiqua" w:hAnsi="Book Antiqua" w:cs="Segoe UI"/>
          <w:bCs/>
          <w:sz w:val="24"/>
          <w:szCs w:val="24"/>
        </w:rPr>
        <w:tab/>
      </w:r>
      <w:r w:rsidR="008F396A" w:rsidRPr="008F396A">
        <w:rPr>
          <w:rFonts w:ascii="Book Antiqua" w:hAnsi="Book Antiqua" w:cs="Segoe UI"/>
          <w:bCs/>
          <w:sz w:val="24"/>
          <w:szCs w:val="24"/>
        </w:rPr>
        <w:t>Acadia and Sharon Streets</w:t>
      </w:r>
      <w:r w:rsidR="00CB584B">
        <w:rPr>
          <w:rFonts w:ascii="Book Antiqua" w:hAnsi="Book Antiqua" w:cs="Segoe UI"/>
          <w:bCs/>
          <w:sz w:val="24"/>
          <w:szCs w:val="24"/>
        </w:rPr>
        <w:t>.</w:t>
      </w:r>
      <w:r w:rsidRPr="008F396A">
        <w:rPr>
          <w:rFonts w:ascii="Book Antiqua" w:hAnsi="Book Antiqua" w:cs="Segoe UI"/>
          <w:bCs/>
          <w:sz w:val="24"/>
          <w:szCs w:val="24"/>
        </w:rPr>
        <w:tab/>
      </w:r>
    </w:p>
    <w:p w14:paraId="2EB89BF2" w14:textId="77777777" w:rsidR="00DF70E6" w:rsidRPr="008F396A" w:rsidRDefault="00DF70E6" w:rsidP="00BF789D">
      <w:pPr>
        <w:spacing w:after="0" w:line="240" w:lineRule="auto"/>
        <w:rPr>
          <w:rFonts w:ascii="Book Antiqua" w:hAnsi="Book Antiqua" w:cs="Segoe UI"/>
          <w:bCs/>
          <w:sz w:val="8"/>
          <w:szCs w:val="8"/>
        </w:rPr>
      </w:pPr>
    </w:p>
    <w:p w14:paraId="37B8DB88" w14:textId="387CDC73" w:rsidR="00742BA8" w:rsidRDefault="00073448" w:rsidP="00A34062">
      <w:pPr>
        <w:pStyle w:val="ListParagraph"/>
        <w:numPr>
          <w:ilvl w:val="0"/>
          <w:numId w:val="13"/>
        </w:numPr>
        <w:spacing w:before="120" w:after="120" w:line="240" w:lineRule="auto"/>
        <w:ind w:left="0" w:firstLine="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 w:rsidRPr="001A40AD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</w:t>
      </w:r>
      <w:r w:rsidR="00742BA8">
        <w:rPr>
          <w:rFonts w:ascii="Book Antiqua" w:hAnsi="Book Antiqua" w:cs="Segoe UI"/>
          <w:b/>
          <w:color w:val="336600"/>
          <w:sz w:val="24"/>
          <w:szCs w:val="24"/>
          <w:u w:val="single"/>
        </w:rPr>
        <w:t>:</w:t>
      </w:r>
    </w:p>
    <w:bookmarkEnd w:id="1"/>
    <w:p w14:paraId="66075855" w14:textId="77777777" w:rsidR="007438BC" w:rsidRDefault="007438BC" w:rsidP="00D3110B">
      <w:pPr>
        <w:spacing w:after="0" w:line="240" w:lineRule="auto"/>
        <w:rPr>
          <w:rFonts w:ascii="Book Antiqua" w:hAnsi="Book Antiqua"/>
          <w:b/>
          <w:bCs/>
          <w:sz w:val="8"/>
          <w:szCs w:val="8"/>
        </w:rPr>
      </w:pPr>
    </w:p>
    <w:p w14:paraId="1869F8EC" w14:textId="6DB0F1E9" w:rsidR="008C4D5F" w:rsidRDefault="00021AB8" w:rsidP="00CB584B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021AB8">
        <w:rPr>
          <w:rFonts w:ascii="Book Antiqua" w:hAnsi="Book Antiqua"/>
          <w:sz w:val="24"/>
          <w:szCs w:val="24"/>
        </w:rPr>
        <w:tab/>
      </w:r>
      <w:r w:rsidR="008C4D5F">
        <w:rPr>
          <w:rFonts w:ascii="Book Antiqua" w:hAnsi="Book Antiqua"/>
          <w:sz w:val="24"/>
          <w:szCs w:val="24"/>
        </w:rPr>
        <w:t>1.</w:t>
      </w:r>
      <w:r w:rsidR="008C4D5F">
        <w:rPr>
          <w:rFonts w:ascii="Book Antiqua" w:hAnsi="Book Antiqua"/>
          <w:sz w:val="24"/>
          <w:szCs w:val="24"/>
        </w:rPr>
        <w:tab/>
        <w:t xml:space="preserve">Appointment of Mayor Pro </w:t>
      </w:r>
      <w:proofErr w:type="spellStart"/>
      <w:r w:rsidR="008C4D5F">
        <w:rPr>
          <w:rFonts w:ascii="Book Antiqua" w:hAnsi="Book Antiqua"/>
          <w:sz w:val="24"/>
          <w:szCs w:val="24"/>
        </w:rPr>
        <w:t>Tem</w:t>
      </w:r>
      <w:proofErr w:type="spellEnd"/>
      <w:r w:rsidR="008C4D5F">
        <w:rPr>
          <w:rFonts w:ascii="Book Antiqua" w:hAnsi="Book Antiqua"/>
          <w:sz w:val="24"/>
          <w:szCs w:val="24"/>
        </w:rPr>
        <w:t>.</w:t>
      </w:r>
    </w:p>
    <w:p w14:paraId="7FD2DD36" w14:textId="28AFF711" w:rsidR="00CE7FD0" w:rsidRDefault="008C4D5F" w:rsidP="00CB584B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</w:t>
      </w:r>
      <w:r w:rsidR="00021AB8" w:rsidRPr="00021AB8">
        <w:rPr>
          <w:rFonts w:ascii="Book Antiqua" w:hAnsi="Book Antiqua"/>
          <w:sz w:val="24"/>
          <w:szCs w:val="24"/>
        </w:rPr>
        <w:t>.</w:t>
      </w:r>
      <w:r w:rsidR="00021AB8">
        <w:rPr>
          <w:rFonts w:ascii="Book Antiqua" w:hAnsi="Book Antiqua"/>
          <w:sz w:val="24"/>
          <w:szCs w:val="24"/>
        </w:rPr>
        <w:tab/>
        <w:t>Police Chief:</w:t>
      </w:r>
      <w:r w:rsidR="00CE7FD0">
        <w:rPr>
          <w:rFonts w:ascii="Book Antiqua" w:hAnsi="Book Antiqua"/>
          <w:sz w:val="24"/>
          <w:szCs w:val="24"/>
        </w:rPr>
        <w:tab/>
      </w:r>
    </w:p>
    <w:p w14:paraId="5082684E" w14:textId="6FAA6D3D" w:rsidR="00021AB8" w:rsidRDefault="00CE7FD0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.</w:t>
      </w:r>
      <w:r w:rsidR="00CB584B">
        <w:rPr>
          <w:rFonts w:ascii="Book Antiqua" w:hAnsi="Book Antiqua"/>
          <w:sz w:val="24"/>
          <w:szCs w:val="24"/>
        </w:rPr>
        <w:tab/>
        <w:t>Disciplinary Action – Ofc. Andrew Clark two (2) day suspension</w:t>
      </w:r>
      <w:r w:rsidR="000F4446">
        <w:rPr>
          <w:rFonts w:ascii="Book Antiqua" w:hAnsi="Book Antiqua"/>
          <w:sz w:val="24"/>
          <w:szCs w:val="24"/>
        </w:rPr>
        <w:t xml:space="preserve"> </w:t>
      </w:r>
    </w:p>
    <w:p w14:paraId="323F22E8" w14:textId="112455CE" w:rsidR="00CB584B" w:rsidRDefault="00021AB8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>b</w:t>
      </w:r>
      <w:r w:rsidR="00CE7FD0">
        <w:rPr>
          <w:rFonts w:ascii="Book Antiqua" w:hAnsi="Book Antiqua"/>
          <w:sz w:val="24"/>
          <w:szCs w:val="24"/>
        </w:rPr>
        <w:t>.</w:t>
      </w:r>
      <w:r w:rsidR="00CE7FD0">
        <w:rPr>
          <w:rFonts w:ascii="Book Antiqua" w:hAnsi="Book Antiqua"/>
          <w:sz w:val="24"/>
          <w:szCs w:val="24"/>
        </w:rPr>
        <w:tab/>
      </w:r>
      <w:r w:rsidR="00CB584B">
        <w:rPr>
          <w:rFonts w:ascii="Book Antiqua" w:hAnsi="Book Antiqua"/>
          <w:sz w:val="24"/>
          <w:szCs w:val="24"/>
        </w:rPr>
        <w:t>Resignation</w:t>
      </w:r>
      <w:r w:rsidR="001969D2">
        <w:rPr>
          <w:rFonts w:ascii="Book Antiqua" w:hAnsi="Book Antiqua"/>
          <w:sz w:val="24"/>
          <w:szCs w:val="24"/>
        </w:rPr>
        <w:t>s:</w:t>
      </w:r>
      <w:r w:rsidR="001969D2">
        <w:rPr>
          <w:rFonts w:ascii="Book Antiqua" w:hAnsi="Book Antiqua"/>
          <w:sz w:val="24"/>
          <w:szCs w:val="24"/>
        </w:rPr>
        <w:br/>
      </w:r>
      <w:r w:rsidR="001969D2"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ab/>
        <w:t xml:space="preserve">Police </w:t>
      </w:r>
      <w:r w:rsidR="00CB584B">
        <w:rPr>
          <w:rFonts w:ascii="Book Antiqua" w:hAnsi="Book Antiqua"/>
          <w:sz w:val="24"/>
          <w:szCs w:val="24"/>
        </w:rPr>
        <w:t>Officer Landon Fruge (effective 27, 2025)</w:t>
      </w:r>
      <w:r w:rsidR="00CB584B">
        <w:rPr>
          <w:rFonts w:ascii="Book Antiqua" w:hAnsi="Book Antiqua"/>
          <w:sz w:val="24"/>
          <w:szCs w:val="24"/>
        </w:rPr>
        <w:br/>
      </w:r>
      <w:r w:rsidR="00CB584B">
        <w:rPr>
          <w:rFonts w:ascii="Book Antiqua" w:hAnsi="Book Antiqua"/>
          <w:sz w:val="24"/>
          <w:szCs w:val="24"/>
        </w:rPr>
        <w:tab/>
      </w:r>
      <w:r w:rsidR="00CB584B">
        <w:rPr>
          <w:rFonts w:ascii="Book Antiqua" w:hAnsi="Book Antiqua"/>
          <w:sz w:val="24"/>
          <w:szCs w:val="24"/>
        </w:rPr>
        <w:tab/>
      </w:r>
      <w:r w:rsidR="00CB584B">
        <w:rPr>
          <w:rFonts w:ascii="Book Antiqua" w:hAnsi="Book Antiqua"/>
          <w:sz w:val="24"/>
          <w:szCs w:val="24"/>
        </w:rPr>
        <w:tab/>
      </w:r>
      <w:r w:rsidR="001969D2">
        <w:rPr>
          <w:rFonts w:ascii="Book Antiqua" w:hAnsi="Book Antiqua"/>
          <w:sz w:val="24"/>
          <w:szCs w:val="24"/>
        </w:rPr>
        <w:tab/>
      </w:r>
      <w:r w:rsidR="00CB584B">
        <w:rPr>
          <w:rFonts w:ascii="Book Antiqua" w:hAnsi="Book Antiqua"/>
          <w:sz w:val="24"/>
          <w:szCs w:val="24"/>
        </w:rPr>
        <w:t>Reserve Officer Devon Johnson (effective February 24, 2025)</w:t>
      </w:r>
    </w:p>
    <w:p w14:paraId="7AB70C58" w14:textId="77777777" w:rsidR="00CB584B" w:rsidRDefault="00CB584B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CB06AC0" w14:textId="5DD4C38A" w:rsidR="00021AB8" w:rsidRPr="00B86DDD" w:rsidRDefault="00021AB8" w:rsidP="00D3110B">
      <w:pPr>
        <w:spacing w:after="0" w:line="240" w:lineRule="auto"/>
        <w:rPr>
          <w:rFonts w:ascii="Book Antiqua" w:hAnsi="Book Antiqua"/>
          <w:sz w:val="16"/>
          <w:szCs w:val="16"/>
        </w:rPr>
      </w:pPr>
      <w:r w:rsidRPr="00021AB8">
        <w:rPr>
          <w:rFonts w:ascii="Book Antiqua" w:hAnsi="Book Antiqua"/>
          <w:sz w:val="24"/>
          <w:szCs w:val="24"/>
        </w:rPr>
        <w:tab/>
      </w:r>
      <w:r w:rsidR="008C4D5F">
        <w:rPr>
          <w:rFonts w:ascii="Book Antiqua" w:hAnsi="Book Antiqua"/>
          <w:sz w:val="24"/>
          <w:szCs w:val="24"/>
        </w:rPr>
        <w:t>3</w:t>
      </w:r>
      <w:r w:rsidR="005A4467">
        <w:rPr>
          <w:rFonts w:ascii="Book Antiqua" w:hAnsi="Book Antiqua"/>
          <w:sz w:val="24"/>
          <w:szCs w:val="24"/>
        </w:rPr>
        <w:t>.</w:t>
      </w:r>
      <w:r w:rsidR="005A4467">
        <w:rPr>
          <w:rFonts w:ascii="Book Antiqua" w:hAnsi="Book Antiqua"/>
          <w:sz w:val="24"/>
          <w:szCs w:val="24"/>
        </w:rPr>
        <w:tab/>
        <w:t>Fire Chief:       Declare Surplus:</w:t>
      </w:r>
      <w:r w:rsidR="005A4467">
        <w:rPr>
          <w:rFonts w:ascii="Book Antiqua" w:hAnsi="Book Antiqua"/>
          <w:sz w:val="24"/>
          <w:szCs w:val="24"/>
        </w:rPr>
        <w:tab/>
      </w:r>
      <w:r w:rsidR="00B86DDD">
        <w:rPr>
          <w:rFonts w:ascii="Book Antiqua" w:hAnsi="Book Antiqua"/>
          <w:sz w:val="24"/>
          <w:szCs w:val="24"/>
        </w:rPr>
        <w:t>a</w:t>
      </w:r>
      <w:r w:rsidR="005A4467">
        <w:rPr>
          <w:rFonts w:ascii="Book Antiqua" w:hAnsi="Book Antiqua"/>
          <w:sz w:val="24"/>
          <w:szCs w:val="24"/>
        </w:rPr>
        <w:t xml:space="preserve">.  One </w:t>
      </w:r>
      <w:r w:rsidR="00BC14EB">
        <w:rPr>
          <w:rFonts w:ascii="Book Antiqua" w:hAnsi="Book Antiqua"/>
          <w:sz w:val="24"/>
          <w:szCs w:val="24"/>
        </w:rPr>
        <w:t xml:space="preserve">(1) </w:t>
      </w:r>
      <w:r w:rsidR="005A4467">
        <w:rPr>
          <w:rFonts w:ascii="Book Antiqua" w:hAnsi="Book Antiqua"/>
          <w:sz w:val="24"/>
          <w:szCs w:val="24"/>
        </w:rPr>
        <w:t>Tri-Star 6 burner stove</w:t>
      </w:r>
      <w:r w:rsidR="005A4467">
        <w:rPr>
          <w:rFonts w:ascii="Book Antiqua" w:hAnsi="Book Antiqua"/>
          <w:sz w:val="24"/>
          <w:szCs w:val="24"/>
        </w:rPr>
        <w:br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B86DDD">
        <w:rPr>
          <w:rFonts w:ascii="Book Antiqua" w:hAnsi="Book Antiqua"/>
          <w:sz w:val="24"/>
          <w:szCs w:val="24"/>
        </w:rPr>
        <w:t>b</w:t>
      </w:r>
      <w:r w:rsidR="005A4467">
        <w:rPr>
          <w:rFonts w:ascii="Book Antiqua" w:hAnsi="Book Antiqua"/>
          <w:sz w:val="24"/>
          <w:szCs w:val="24"/>
        </w:rPr>
        <w:t xml:space="preserve">.  One </w:t>
      </w:r>
      <w:r w:rsidR="00BC14EB">
        <w:rPr>
          <w:rFonts w:ascii="Book Antiqua" w:hAnsi="Book Antiqua"/>
          <w:sz w:val="24"/>
          <w:szCs w:val="24"/>
        </w:rPr>
        <w:t xml:space="preserve">(1) </w:t>
      </w:r>
      <w:r w:rsidR="005A4467">
        <w:rPr>
          <w:rFonts w:ascii="Book Antiqua" w:hAnsi="Book Antiqua"/>
          <w:sz w:val="24"/>
          <w:szCs w:val="24"/>
        </w:rPr>
        <w:t>Mako AC105 Comp Air Compressor</w:t>
      </w:r>
      <w:r w:rsidR="005A4467">
        <w:rPr>
          <w:rFonts w:ascii="Book Antiqua" w:hAnsi="Book Antiqua"/>
          <w:sz w:val="24"/>
          <w:szCs w:val="24"/>
        </w:rPr>
        <w:br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  <w:t>cascade system Serial # 54054151</w:t>
      </w:r>
      <w:r w:rsidR="005A4467">
        <w:rPr>
          <w:rFonts w:ascii="Book Antiqua" w:hAnsi="Book Antiqua"/>
          <w:sz w:val="24"/>
          <w:szCs w:val="24"/>
        </w:rPr>
        <w:br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B86DDD">
        <w:rPr>
          <w:rFonts w:ascii="Book Antiqua" w:hAnsi="Book Antiqua"/>
          <w:sz w:val="24"/>
          <w:szCs w:val="24"/>
        </w:rPr>
        <w:t>c</w:t>
      </w:r>
      <w:r w:rsidR="005A4467">
        <w:rPr>
          <w:rFonts w:ascii="Book Antiqua" w:hAnsi="Book Antiqua"/>
          <w:sz w:val="24"/>
          <w:szCs w:val="24"/>
        </w:rPr>
        <w:t xml:space="preserve">.  One </w:t>
      </w:r>
      <w:r w:rsidR="00BC14EB">
        <w:rPr>
          <w:rFonts w:ascii="Book Antiqua" w:hAnsi="Book Antiqua"/>
          <w:sz w:val="24"/>
          <w:szCs w:val="24"/>
        </w:rPr>
        <w:t xml:space="preserve">(1) </w:t>
      </w:r>
      <w:r w:rsidR="005A4467">
        <w:rPr>
          <w:rFonts w:ascii="Book Antiqua" w:hAnsi="Book Antiqua"/>
          <w:sz w:val="24"/>
          <w:szCs w:val="24"/>
        </w:rPr>
        <w:t xml:space="preserve">McCulloch </w:t>
      </w:r>
      <w:proofErr w:type="gramStart"/>
      <w:r w:rsidR="005A4467">
        <w:rPr>
          <w:rFonts w:ascii="Book Antiqua" w:hAnsi="Book Antiqua"/>
          <w:sz w:val="24"/>
          <w:szCs w:val="24"/>
        </w:rPr>
        <w:t>5700 Watt</w:t>
      </w:r>
      <w:proofErr w:type="gramEnd"/>
      <w:r w:rsidR="005A4467">
        <w:rPr>
          <w:rFonts w:ascii="Book Antiqua" w:hAnsi="Book Antiqua"/>
          <w:sz w:val="24"/>
          <w:szCs w:val="24"/>
        </w:rPr>
        <w:t xml:space="preserve"> portable generator </w:t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BC14EB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>(not working)</w:t>
      </w:r>
      <w:r w:rsidR="005A4467">
        <w:rPr>
          <w:rFonts w:ascii="Book Antiqua" w:hAnsi="Book Antiqua"/>
          <w:sz w:val="24"/>
          <w:szCs w:val="24"/>
        </w:rPr>
        <w:br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B86DDD">
        <w:rPr>
          <w:rFonts w:ascii="Book Antiqua" w:hAnsi="Book Antiqua"/>
          <w:sz w:val="24"/>
          <w:szCs w:val="24"/>
        </w:rPr>
        <w:t>d</w:t>
      </w:r>
      <w:r w:rsidR="005A4467">
        <w:rPr>
          <w:rFonts w:ascii="Book Antiqua" w:hAnsi="Book Antiqua"/>
          <w:sz w:val="24"/>
          <w:szCs w:val="24"/>
        </w:rPr>
        <w:t>.  Four (4) window Air Conditioning Units</w:t>
      </w:r>
      <w:r w:rsidR="005A4467">
        <w:rPr>
          <w:rFonts w:ascii="Book Antiqua" w:hAnsi="Book Antiqua"/>
          <w:sz w:val="24"/>
          <w:szCs w:val="24"/>
        </w:rPr>
        <w:br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5A4467">
        <w:rPr>
          <w:rFonts w:ascii="Book Antiqua" w:hAnsi="Book Antiqua"/>
          <w:sz w:val="24"/>
          <w:szCs w:val="24"/>
        </w:rPr>
        <w:tab/>
      </w:r>
      <w:r w:rsidR="00B86DDD">
        <w:rPr>
          <w:rFonts w:ascii="Book Antiqua" w:hAnsi="Book Antiqua"/>
          <w:sz w:val="24"/>
          <w:szCs w:val="24"/>
        </w:rPr>
        <w:t>e</w:t>
      </w:r>
      <w:r w:rsidR="005A4467">
        <w:rPr>
          <w:rFonts w:ascii="Book Antiqua" w:hAnsi="Book Antiqua"/>
          <w:sz w:val="24"/>
          <w:szCs w:val="24"/>
        </w:rPr>
        <w:t xml:space="preserve">.  One </w:t>
      </w:r>
      <w:r w:rsidR="00BC14EB">
        <w:rPr>
          <w:rFonts w:ascii="Book Antiqua" w:hAnsi="Book Antiqua"/>
          <w:sz w:val="24"/>
          <w:szCs w:val="24"/>
        </w:rPr>
        <w:t xml:space="preserve">(1) </w:t>
      </w:r>
      <w:r w:rsidR="005A4467">
        <w:rPr>
          <w:rFonts w:ascii="Book Antiqua" w:hAnsi="Book Antiqua"/>
          <w:sz w:val="24"/>
          <w:szCs w:val="24"/>
        </w:rPr>
        <w:t>Gas Reznor Ceiling Mount Heater</w:t>
      </w:r>
      <w:r w:rsidR="005A4467">
        <w:rPr>
          <w:rFonts w:ascii="Book Antiqua" w:hAnsi="Book Antiqua"/>
          <w:sz w:val="24"/>
          <w:szCs w:val="24"/>
        </w:rPr>
        <w:tab/>
      </w:r>
      <w:r w:rsidR="005A4467" w:rsidRPr="00B86DDD">
        <w:rPr>
          <w:rFonts w:ascii="Book Antiqua" w:hAnsi="Book Antiqua"/>
          <w:sz w:val="16"/>
          <w:szCs w:val="16"/>
        </w:rPr>
        <w:tab/>
      </w:r>
      <w:r w:rsidRPr="00B86DDD"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D0B20" w14:textId="1B4F579D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0ED69D68" w:rsidR="007340C2" w:rsidRPr="008F396A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8F396A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8F396A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</w:t>
      </w:r>
      <w:r w:rsidR="00D94CF3" w:rsidRPr="008F396A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Pr="008F396A">
        <w:rPr>
          <w:rFonts w:ascii="Book Antiqua" w:hAnsi="Book Antiqua"/>
          <w:b/>
          <w:i/>
          <w:iCs/>
          <w:sz w:val="24"/>
          <w:szCs w:val="24"/>
        </w:rPr>
        <w:t>Report</w:t>
      </w:r>
      <w:r w:rsidR="007340C2" w:rsidRPr="008F396A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8F396A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8F396A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7D2E974F" w14:textId="54B0DA10" w:rsidR="003E42DE" w:rsidRPr="00B86DDD" w:rsidRDefault="00073448" w:rsidP="003E42DE">
      <w:pPr>
        <w:spacing w:after="0"/>
        <w:ind w:left="720" w:firstLine="720"/>
        <w:rPr>
          <w:rFonts w:ascii="Book Antiqua" w:hAnsi="Book Antiqua"/>
          <w:sz w:val="26"/>
          <w:szCs w:val="26"/>
        </w:rPr>
      </w:pPr>
      <w:r w:rsidRPr="00B86DDD">
        <w:rPr>
          <w:rFonts w:ascii="Book Antiqua" w:hAnsi="Book Antiqua"/>
          <w:b/>
          <w:bCs/>
          <w:color w:val="C00000"/>
          <w:sz w:val="26"/>
          <w:szCs w:val="26"/>
        </w:rPr>
        <w:t>Approve payment of bills &amp; acknowledge receipt of reports:</w:t>
      </w:r>
      <w:r w:rsidR="00BB78D8" w:rsidRPr="00B86DDD">
        <w:rPr>
          <w:rFonts w:ascii="Book Antiqua" w:hAnsi="Book Antiqua"/>
          <w:sz w:val="26"/>
          <w:szCs w:val="26"/>
        </w:rPr>
        <w:t xml:space="preserve">   </w:t>
      </w:r>
      <w:r w:rsidR="008D6A64" w:rsidRPr="00B86DDD">
        <w:rPr>
          <w:rFonts w:ascii="Book Antiqua" w:hAnsi="Book Antiqua"/>
          <w:sz w:val="26"/>
          <w:szCs w:val="26"/>
        </w:rPr>
        <w:t xml:space="preserve">     </w:t>
      </w:r>
      <w:r w:rsidR="005A0C09" w:rsidRPr="00B86DDD">
        <w:rPr>
          <w:rFonts w:ascii="Book Antiqua" w:hAnsi="Book Antiqua"/>
          <w:sz w:val="26"/>
          <w:szCs w:val="26"/>
        </w:rPr>
        <w:tab/>
      </w:r>
      <w:r w:rsidR="005A0C09" w:rsidRPr="00B86DDD">
        <w:rPr>
          <w:rFonts w:ascii="Book Antiqua" w:hAnsi="Book Antiqua"/>
          <w:sz w:val="26"/>
          <w:szCs w:val="26"/>
        </w:rPr>
        <w:tab/>
      </w:r>
    </w:p>
    <w:p w14:paraId="19B06EC2" w14:textId="330E01A3" w:rsidR="00073448" w:rsidRDefault="00073448" w:rsidP="003E42DE">
      <w:pPr>
        <w:spacing w:after="0"/>
        <w:ind w:left="720"/>
        <w:rPr>
          <w:rFonts w:ascii="Book Antiqua" w:hAnsi="Book Antiqua"/>
          <w:sz w:val="20"/>
          <w:szCs w:val="20"/>
        </w:rPr>
      </w:pPr>
      <w:r w:rsidRPr="008237A5">
        <w:rPr>
          <w:rFonts w:ascii="Book Antiqua" w:hAnsi="Book Antiqua"/>
          <w:sz w:val="20"/>
          <w:szCs w:val="20"/>
        </w:rPr>
        <w:t xml:space="preserve">(a) Treasurer’s monthly Accounts Payable </w:t>
      </w:r>
      <w:proofErr w:type="gramStart"/>
      <w:r w:rsidRPr="008237A5">
        <w:rPr>
          <w:rFonts w:ascii="Book Antiqua" w:hAnsi="Book Antiqua"/>
          <w:sz w:val="20"/>
          <w:szCs w:val="20"/>
        </w:rPr>
        <w:t>reports</w:t>
      </w:r>
      <w:r w:rsidR="00027E6A">
        <w:rPr>
          <w:rFonts w:ascii="Book Antiqua" w:hAnsi="Book Antiqua"/>
          <w:sz w:val="20"/>
          <w:szCs w:val="20"/>
        </w:rPr>
        <w:t xml:space="preserve">  </w:t>
      </w:r>
      <w:r w:rsidRPr="008237A5">
        <w:rPr>
          <w:rFonts w:ascii="Book Antiqua" w:hAnsi="Book Antiqua"/>
          <w:sz w:val="20"/>
          <w:szCs w:val="20"/>
        </w:rPr>
        <w:t>(</w:t>
      </w:r>
      <w:proofErr w:type="gramEnd"/>
      <w:r w:rsidRPr="008237A5">
        <w:rPr>
          <w:rFonts w:ascii="Book Antiqua" w:hAnsi="Book Antiqua"/>
          <w:sz w:val="20"/>
          <w:szCs w:val="20"/>
        </w:rPr>
        <w:t>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</w:t>
      </w:r>
      <w:r w:rsidR="00FF32CC">
        <w:rPr>
          <w:rFonts w:ascii="Book Antiqua" w:hAnsi="Book Antiqua"/>
          <w:sz w:val="20"/>
          <w:szCs w:val="20"/>
        </w:rPr>
        <w:t>c</w:t>
      </w:r>
      <w:r w:rsidRPr="008237A5">
        <w:rPr>
          <w:rFonts w:ascii="Book Antiqua" w:hAnsi="Book Antiqua"/>
          <w:sz w:val="20"/>
          <w:szCs w:val="20"/>
        </w:rPr>
        <w:t xml:space="preserve">) Profit/ Loss budget reports for all City Departments </w:t>
      </w:r>
    </w:p>
    <w:p w14:paraId="62DDDF8C" w14:textId="77777777" w:rsidR="008F396A" w:rsidRPr="008F396A" w:rsidRDefault="008F396A" w:rsidP="003E42DE">
      <w:pPr>
        <w:spacing w:after="0"/>
        <w:ind w:left="720"/>
        <w:rPr>
          <w:rFonts w:ascii="Book Antiqua" w:hAnsi="Book Antiqua"/>
          <w:sz w:val="16"/>
          <w:szCs w:val="16"/>
        </w:rPr>
      </w:pPr>
    </w:p>
    <w:p w14:paraId="58CE38C5" w14:textId="4BB0C67D" w:rsidR="003F7621" w:rsidRPr="003F23AC" w:rsidRDefault="00073448" w:rsidP="001E4ACF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8F396A">
        <w:rPr>
          <w:rFonts w:ascii="Book Antiqua" w:hAnsi="Book Antiqua"/>
          <w:b/>
          <w:sz w:val="24"/>
          <w:szCs w:val="24"/>
        </w:rPr>
        <w:tab/>
      </w:r>
      <w:r w:rsidR="003F7621" w:rsidRPr="003F7621">
        <w:rPr>
          <w:rFonts w:ascii="Book Antiqua" w:hAnsi="Book Antiqua"/>
          <w:bCs/>
          <w:sz w:val="18"/>
          <w:szCs w:val="18"/>
        </w:rPr>
        <w:t>I</w:t>
      </w:r>
      <w:r w:rsidR="003F7621" w:rsidRPr="00B54105">
        <w:rPr>
          <w:rFonts w:ascii="Trebuchet MS" w:hAnsi="Trebuchet MS"/>
          <w:sz w:val="16"/>
          <w:szCs w:val="16"/>
        </w:rPr>
        <w:t xml:space="preserve">n accordance with ADA, </w:t>
      </w:r>
      <w:r w:rsidR="003F7621">
        <w:rPr>
          <w:rFonts w:ascii="Trebuchet MS" w:hAnsi="Trebuchet MS"/>
          <w:sz w:val="16"/>
          <w:szCs w:val="16"/>
        </w:rPr>
        <w:t>for</w:t>
      </w:r>
      <w:r w:rsidR="003F7621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3F7621">
        <w:rPr>
          <w:rFonts w:ascii="Trebuchet MS" w:hAnsi="Trebuchet MS"/>
          <w:sz w:val="16"/>
          <w:szCs w:val="16"/>
        </w:rPr>
        <w:t xml:space="preserve"> </w:t>
      </w:r>
      <w:r w:rsidR="003F7621" w:rsidRPr="00B54105">
        <w:rPr>
          <w:rFonts w:ascii="Trebuchet MS" w:hAnsi="Trebuchet MS"/>
          <w:sz w:val="16"/>
          <w:szCs w:val="16"/>
        </w:rPr>
        <w:t>Clerk, at (337)</w:t>
      </w:r>
      <w:r w:rsidR="003F7621">
        <w:rPr>
          <w:rFonts w:ascii="Trebuchet MS" w:hAnsi="Trebuchet MS"/>
          <w:sz w:val="16"/>
          <w:szCs w:val="16"/>
        </w:rPr>
        <w:t xml:space="preserve"> </w:t>
      </w:r>
      <w:r w:rsidR="003F7621" w:rsidRPr="00B54105">
        <w:rPr>
          <w:rFonts w:ascii="Trebuchet MS" w:hAnsi="Trebuchet MS"/>
          <w:sz w:val="16"/>
          <w:szCs w:val="16"/>
        </w:rPr>
        <w:t>457-7389</w:t>
      </w:r>
      <w:r w:rsidR="003F7621">
        <w:rPr>
          <w:rFonts w:ascii="Trebuchet MS" w:hAnsi="Trebuchet MS"/>
          <w:sz w:val="16"/>
          <w:szCs w:val="16"/>
        </w:rPr>
        <w:t>.</w:t>
      </w:r>
      <w:r w:rsidR="003F7621">
        <w:rPr>
          <w:rFonts w:ascii="Book Antiqua" w:hAnsi="Book Antiqua"/>
          <w:b/>
          <w:sz w:val="24"/>
          <w:szCs w:val="24"/>
        </w:rPr>
        <w:tab/>
      </w:r>
    </w:p>
    <w:sectPr w:rsidR="003F7621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F3"/>
    <w:multiLevelType w:val="hybridMultilevel"/>
    <w:tmpl w:val="46B4CD92"/>
    <w:lvl w:ilvl="0" w:tplc="477CE6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21F"/>
    <w:multiLevelType w:val="hybridMultilevel"/>
    <w:tmpl w:val="1B1C467C"/>
    <w:lvl w:ilvl="0" w:tplc="1DBE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1E75"/>
    <w:multiLevelType w:val="hybridMultilevel"/>
    <w:tmpl w:val="B6F8F1B8"/>
    <w:lvl w:ilvl="0" w:tplc="CF50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158C"/>
    <w:multiLevelType w:val="hybridMultilevel"/>
    <w:tmpl w:val="F550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3EB1"/>
    <w:multiLevelType w:val="hybridMultilevel"/>
    <w:tmpl w:val="A2B80850"/>
    <w:lvl w:ilvl="0" w:tplc="C1FE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09A6"/>
    <w:multiLevelType w:val="hybridMultilevel"/>
    <w:tmpl w:val="0BA8947A"/>
    <w:lvl w:ilvl="0" w:tplc="ADFC161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1192732"/>
    <w:multiLevelType w:val="hybridMultilevel"/>
    <w:tmpl w:val="EC029C6A"/>
    <w:lvl w:ilvl="0" w:tplc="BD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606A"/>
    <w:multiLevelType w:val="hybridMultilevel"/>
    <w:tmpl w:val="AA086C4C"/>
    <w:lvl w:ilvl="0" w:tplc="2472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7506C"/>
    <w:multiLevelType w:val="hybridMultilevel"/>
    <w:tmpl w:val="792CF152"/>
    <w:lvl w:ilvl="0" w:tplc="388C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E38C2"/>
    <w:multiLevelType w:val="hybridMultilevel"/>
    <w:tmpl w:val="0644AE66"/>
    <w:lvl w:ilvl="0" w:tplc="538C79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B2C17"/>
    <w:multiLevelType w:val="hybridMultilevel"/>
    <w:tmpl w:val="B9A8E5F6"/>
    <w:lvl w:ilvl="0" w:tplc="A1A84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CE0CAC"/>
    <w:multiLevelType w:val="hybridMultilevel"/>
    <w:tmpl w:val="E7B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76E0"/>
    <w:multiLevelType w:val="hybridMultilevel"/>
    <w:tmpl w:val="38F44766"/>
    <w:lvl w:ilvl="0" w:tplc="450C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F024F"/>
    <w:multiLevelType w:val="hybridMultilevel"/>
    <w:tmpl w:val="901CEBF0"/>
    <w:lvl w:ilvl="0" w:tplc="F76EF8B8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D4DAA"/>
    <w:multiLevelType w:val="hybridMultilevel"/>
    <w:tmpl w:val="1FBE2ABA"/>
    <w:lvl w:ilvl="0" w:tplc="6E704C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A78FF"/>
    <w:multiLevelType w:val="hybridMultilevel"/>
    <w:tmpl w:val="84809B00"/>
    <w:lvl w:ilvl="0" w:tplc="67A0EF5E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72D36096"/>
    <w:multiLevelType w:val="hybridMultilevel"/>
    <w:tmpl w:val="74CE88FA"/>
    <w:lvl w:ilvl="0" w:tplc="223CD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404031"/>
    <w:multiLevelType w:val="hybridMultilevel"/>
    <w:tmpl w:val="6C7C5F96"/>
    <w:lvl w:ilvl="0" w:tplc="3590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62AD4"/>
    <w:multiLevelType w:val="hybridMultilevel"/>
    <w:tmpl w:val="975AFDBA"/>
    <w:lvl w:ilvl="0" w:tplc="DD5C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64B56"/>
    <w:multiLevelType w:val="hybridMultilevel"/>
    <w:tmpl w:val="511027DC"/>
    <w:lvl w:ilvl="0" w:tplc="8FD42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14"/>
  </w:num>
  <w:num w:numId="2" w16cid:durableId="1650161736">
    <w:abstractNumId w:val="10"/>
  </w:num>
  <w:num w:numId="3" w16cid:durableId="354044849">
    <w:abstractNumId w:val="7"/>
  </w:num>
  <w:num w:numId="4" w16cid:durableId="880870055">
    <w:abstractNumId w:val="2"/>
  </w:num>
  <w:num w:numId="5" w16cid:durableId="1688555250">
    <w:abstractNumId w:val="4"/>
  </w:num>
  <w:num w:numId="6" w16cid:durableId="2111195450">
    <w:abstractNumId w:val="8"/>
  </w:num>
  <w:num w:numId="7" w16cid:durableId="1676347317">
    <w:abstractNumId w:val="6"/>
  </w:num>
  <w:num w:numId="8" w16cid:durableId="217059143">
    <w:abstractNumId w:val="11"/>
  </w:num>
  <w:num w:numId="9" w16cid:durableId="1791895847">
    <w:abstractNumId w:val="20"/>
  </w:num>
  <w:num w:numId="10" w16cid:durableId="29846695">
    <w:abstractNumId w:val="1"/>
  </w:num>
  <w:num w:numId="11" w16cid:durableId="1483304354">
    <w:abstractNumId w:val="17"/>
  </w:num>
  <w:num w:numId="12" w16cid:durableId="1068724598">
    <w:abstractNumId w:val="15"/>
  </w:num>
  <w:num w:numId="13" w16cid:durableId="1477528414">
    <w:abstractNumId w:val="0"/>
  </w:num>
  <w:num w:numId="14" w16cid:durableId="673411033">
    <w:abstractNumId w:val="16"/>
  </w:num>
  <w:num w:numId="15" w16cid:durableId="557135872">
    <w:abstractNumId w:val="13"/>
  </w:num>
  <w:num w:numId="16" w16cid:durableId="1128549714">
    <w:abstractNumId w:val="19"/>
  </w:num>
  <w:num w:numId="17" w16cid:durableId="1132602026">
    <w:abstractNumId w:val="3"/>
  </w:num>
  <w:num w:numId="18" w16cid:durableId="186143078">
    <w:abstractNumId w:val="12"/>
  </w:num>
  <w:num w:numId="19" w16cid:durableId="63576025">
    <w:abstractNumId w:val="5"/>
  </w:num>
  <w:num w:numId="20" w16cid:durableId="1863085439">
    <w:abstractNumId w:val="21"/>
  </w:num>
  <w:num w:numId="21" w16cid:durableId="682633955">
    <w:abstractNumId w:val="18"/>
  </w:num>
  <w:num w:numId="22" w16cid:durableId="670258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1AB8"/>
    <w:rsid w:val="00026E3F"/>
    <w:rsid w:val="00027C29"/>
    <w:rsid w:val="00027E6A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0D71"/>
    <w:rsid w:val="00064323"/>
    <w:rsid w:val="000667D8"/>
    <w:rsid w:val="00067CF6"/>
    <w:rsid w:val="000722F4"/>
    <w:rsid w:val="00073448"/>
    <w:rsid w:val="000742BF"/>
    <w:rsid w:val="0007526F"/>
    <w:rsid w:val="00075613"/>
    <w:rsid w:val="00076245"/>
    <w:rsid w:val="00076F0F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2CBE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B2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58A3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3DE0"/>
    <w:rsid w:val="000F4446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4852"/>
    <w:rsid w:val="00115E2B"/>
    <w:rsid w:val="00116711"/>
    <w:rsid w:val="00117E72"/>
    <w:rsid w:val="001202E5"/>
    <w:rsid w:val="00120BC2"/>
    <w:rsid w:val="00121DC4"/>
    <w:rsid w:val="001234F7"/>
    <w:rsid w:val="0012362D"/>
    <w:rsid w:val="0012554F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4AE4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265"/>
    <w:rsid w:val="00177E17"/>
    <w:rsid w:val="00177E6C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9D2"/>
    <w:rsid w:val="00196D86"/>
    <w:rsid w:val="001A1A1D"/>
    <w:rsid w:val="001A40AD"/>
    <w:rsid w:val="001A4C17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271F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ACF"/>
    <w:rsid w:val="001E4F8C"/>
    <w:rsid w:val="001E533B"/>
    <w:rsid w:val="001E610E"/>
    <w:rsid w:val="001F0F1E"/>
    <w:rsid w:val="001F1252"/>
    <w:rsid w:val="001F6D64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506"/>
    <w:rsid w:val="00223B3F"/>
    <w:rsid w:val="00224DB0"/>
    <w:rsid w:val="00231C1E"/>
    <w:rsid w:val="00232CF6"/>
    <w:rsid w:val="0023441D"/>
    <w:rsid w:val="002351AA"/>
    <w:rsid w:val="00236C80"/>
    <w:rsid w:val="00236D1D"/>
    <w:rsid w:val="00236DCF"/>
    <w:rsid w:val="0024058F"/>
    <w:rsid w:val="00242506"/>
    <w:rsid w:val="00242BDE"/>
    <w:rsid w:val="00242D3C"/>
    <w:rsid w:val="002441CC"/>
    <w:rsid w:val="00244961"/>
    <w:rsid w:val="0025164A"/>
    <w:rsid w:val="00251853"/>
    <w:rsid w:val="0025207D"/>
    <w:rsid w:val="00252109"/>
    <w:rsid w:val="00252569"/>
    <w:rsid w:val="00252F4D"/>
    <w:rsid w:val="00252FD0"/>
    <w:rsid w:val="00253160"/>
    <w:rsid w:val="00253967"/>
    <w:rsid w:val="00255871"/>
    <w:rsid w:val="00257897"/>
    <w:rsid w:val="00257A0B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5A6B"/>
    <w:rsid w:val="002B61C0"/>
    <w:rsid w:val="002B75FD"/>
    <w:rsid w:val="002B761D"/>
    <w:rsid w:val="002B7940"/>
    <w:rsid w:val="002B7E7E"/>
    <w:rsid w:val="002C0755"/>
    <w:rsid w:val="002C0C77"/>
    <w:rsid w:val="002C10AA"/>
    <w:rsid w:val="002C337B"/>
    <w:rsid w:val="002C430F"/>
    <w:rsid w:val="002C5A6B"/>
    <w:rsid w:val="002C660C"/>
    <w:rsid w:val="002C6EFF"/>
    <w:rsid w:val="002D1B8D"/>
    <w:rsid w:val="002D431C"/>
    <w:rsid w:val="002D5BFC"/>
    <w:rsid w:val="002D7022"/>
    <w:rsid w:val="002E0043"/>
    <w:rsid w:val="002E171B"/>
    <w:rsid w:val="002E3838"/>
    <w:rsid w:val="002E53FA"/>
    <w:rsid w:val="002E7D37"/>
    <w:rsid w:val="002F04FD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96F"/>
    <w:rsid w:val="00365FCC"/>
    <w:rsid w:val="00366D88"/>
    <w:rsid w:val="00366E8B"/>
    <w:rsid w:val="003679D7"/>
    <w:rsid w:val="00372554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C1"/>
    <w:rsid w:val="00395BF9"/>
    <w:rsid w:val="00396579"/>
    <w:rsid w:val="003A0F39"/>
    <w:rsid w:val="003A15F6"/>
    <w:rsid w:val="003A16F6"/>
    <w:rsid w:val="003A1867"/>
    <w:rsid w:val="003A370C"/>
    <w:rsid w:val="003A395A"/>
    <w:rsid w:val="003A445E"/>
    <w:rsid w:val="003A4F25"/>
    <w:rsid w:val="003A64A9"/>
    <w:rsid w:val="003A7A1E"/>
    <w:rsid w:val="003B1025"/>
    <w:rsid w:val="003B32AF"/>
    <w:rsid w:val="003B4263"/>
    <w:rsid w:val="003B53C2"/>
    <w:rsid w:val="003B5962"/>
    <w:rsid w:val="003C1A55"/>
    <w:rsid w:val="003C2F4F"/>
    <w:rsid w:val="003C4868"/>
    <w:rsid w:val="003C4A35"/>
    <w:rsid w:val="003C75B0"/>
    <w:rsid w:val="003D2220"/>
    <w:rsid w:val="003D3BF3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3F560F"/>
    <w:rsid w:val="003F762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08F6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3CD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2E23"/>
    <w:rsid w:val="004749A5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5B87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363E"/>
    <w:rsid w:val="004B5018"/>
    <w:rsid w:val="004C10BB"/>
    <w:rsid w:val="004C3519"/>
    <w:rsid w:val="004C450C"/>
    <w:rsid w:val="004C6F04"/>
    <w:rsid w:val="004D0CEA"/>
    <w:rsid w:val="004D1A15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48C5"/>
    <w:rsid w:val="004F5679"/>
    <w:rsid w:val="004F607A"/>
    <w:rsid w:val="004F6D61"/>
    <w:rsid w:val="004F6F33"/>
    <w:rsid w:val="004F79B8"/>
    <w:rsid w:val="0050074A"/>
    <w:rsid w:val="005021C3"/>
    <w:rsid w:val="005030F1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50DF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6CAF"/>
    <w:rsid w:val="00556D16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3D16"/>
    <w:rsid w:val="00574C49"/>
    <w:rsid w:val="005752F6"/>
    <w:rsid w:val="00575B23"/>
    <w:rsid w:val="00576290"/>
    <w:rsid w:val="00577D14"/>
    <w:rsid w:val="00581305"/>
    <w:rsid w:val="0058206E"/>
    <w:rsid w:val="00583898"/>
    <w:rsid w:val="00584A01"/>
    <w:rsid w:val="00585CEF"/>
    <w:rsid w:val="00586A07"/>
    <w:rsid w:val="0058703A"/>
    <w:rsid w:val="0059091B"/>
    <w:rsid w:val="005930AF"/>
    <w:rsid w:val="00594311"/>
    <w:rsid w:val="00596CB8"/>
    <w:rsid w:val="005A0C09"/>
    <w:rsid w:val="005A1734"/>
    <w:rsid w:val="005A283A"/>
    <w:rsid w:val="005A4368"/>
    <w:rsid w:val="005A4467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538C"/>
    <w:rsid w:val="005B6642"/>
    <w:rsid w:val="005B674F"/>
    <w:rsid w:val="005B745B"/>
    <w:rsid w:val="005C0394"/>
    <w:rsid w:val="005C105C"/>
    <w:rsid w:val="005C2DF1"/>
    <w:rsid w:val="005C6271"/>
    <w:rsid w:val="005C6373"/>
    <w:rsid w:val="005C71C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D44D0"/>
    <w:rsid w:val="005D6DB2"/>
    <w:rsid w:val="005E01AC"/>
    <w:rsid w:val="005E0A9F"/>
    <w:rsid w:val="005E49CA"/>
    <w:rsid w:val="005E5D86"/>
    <w:rsid w:val="005E5E8A"/>
    <w:rsid w:val="005E70F1"/>
    <w:rsid w:val="005E7326"/>
    <w:rsid w:val="005F02EF"/>
    <w:rsid w:val="005F1357"/>
    <w:rsid w:val="005F2894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17DDF"/>
    <w:rsid w:val="00621ADF"/>
    <w:rsid w:val="00624589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EED"/>
    <w:rsid w:val="00640FF3"/>
    <w:rsid w:val="006417F0"/>
    <w:rsid w:val="00641BB2"/>
    <w:rsid w:val="006420BE"/>
    <w:rsid w:val="0064216D"/>
    <w:rsid w:val="006425F0"/>
    <w:rsid w:val="006447D8"/>
    <w:rsid w:val="006448EB"/>
    <w:rsid w:val="006474AA"/>
    <w:rsid w:val="00651196"/>
    <w:rsid w:val="00653DF2"/>
    <w:rsid w:val="006548BC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794"/>
    <w:rsid w:val="006918D9"/>
    <w:rsid w:val="00693067"/>
    <w:rsid w:val="00694F17"/>
    <w:rsid w:val="0069730D"/>
    <w:rsid w:val="00697E68"/>
    <w:rsid w:val="006A1102"/>
    <w:rsid w:val="006A4909"/>
    <w:rsid w:val="006A5A4B"/>
    <w:rsid w:val="006A5B56"/>
    <w:rsid w:val="006A71F9"/>
    <w:rsid w:val="006B0980"/>
    <w:rsid w:val="006B0BBC"/>
    <w:rsid w:val="006B0DF9"/>
    <w:rsid w:val="006B1C6D"/>
    <w:rsid w:val="006B2670"/>
    <w:rsid w:val="006B570E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4E96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6DFA"/>
    <w:rsid w:val="006F7819"/>
    <w:rsid w:val="007002D1"/>
    <w:rsid w:val="0070116D"/>
    <w:rsid w:val="00704571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4C3E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2BA8"/>
    <w:rsid w:val="007438BC"/>
    <w:rsid w:val="00744FBF"/>
    <w:rsid w:val="0074534D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440D"/>
    <w:rsid w:val="00766748"/>
    <w:rsid w:val="0076712E"/>
    <w:rsid w:val="007712F4"/>
    <w:rsid w:val="00772558"/>
    <w:rsid w:val="00772B43"/>
    <w:rsid w:val="00773061"/>
    <w:rsid w:val="007745F9"/>
    <w:rsid w:val="00774EF7"/>
    <w:rsid w:val="0077743B"/>
    <w:rsid w:val="00777E72"/>
    <w:rsid w:val="007802BE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762"/>
    <w:rsid w:val="007A0807"/>
    <w:rsid w:val="007A11EE"/>
    <w:rsid w:val="007A4A23"/>
    <w:rsid w:val="007A5062"/>
    <w:rsid w:val="007B0893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5B2A"/>
    <w:rsid w:val="007E7840"/>
    <w:rsid w:val="007F19F9"/>
    <w:rsid w:val="007F49BC"/>
    <w:rsid w:val="007F4A6A"/>
    <w:rsid w:val="007F70EF"/>
    <w:rsid w:val="007F72A9"/>
    <w:rsid w:val="007F787C"/>
    <w:rsid w:val="008004C8"/>
    <w:rsid w:val="00800B7A"/>
    <w:rsid w:val="00800FB5"/>
    <w:rsid w:val="00801B44"/>
    <w:rsid w:val="0080236D"/>
    <w:rsid w:val="008026B5"/>
    <w:rsid w:val="00804721"/>
    <w:rsid w:val="00805297"/>
    <w:rsid w:val="0080620D"/>
    <w:rsid w:val="008065AA"/>
    <w:rsid w:val="0080689C"/>
    <w:rsid w:val="0080758A"/>
    <w:rsid w:val="0081009F"/>
    <w:rsid w:val="00811F6B"/>
    <w:rsid w:val="00815DD9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77E7E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969A6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3251"/>
    <w:rsid w:val="008C4C6F"/>
    <w:rsid w:val="008C4D5F"/>
    <w:rsid w:val="008C5687"/>
    <w:rsid w:val="008C71AA"/>
    <w:rsid w:val="008C7F60"/>
    <w:rsid w:val="008D19C9"/>
    <w:rsid w:val="008D403B"/>
    <w:rsid w:val="008D6A64"/>
    <w:rsid w:val="008D717A"/>
    <w:rsid w:val="008E0FD8"/>
    <w:rsid w:val="008E1052"/>
    <w:rsid w:val="008E221B"/>
    <w:rsid w:val="008E32A8"/>
    <w:rsid w:val="008E3DF6"/>
    <w:rsid w:val="008E427C"/>
    <w:rsid w:val="008E5096"/>
    <w:rsid w:val="008E5237"/>
    <w:rsid w:val="008E75A7"/>
    <w:rsid w:val="008F0A4D"/>
    <w:rsid w:val="008F0FC5"/>
    <w:rsid w:val="008F31DB"/>
    <w:rsid w:val="008F396A"/>
    <w:rsid w:val="008F45AF"/>
    <w:rsid w:val="008F56C6"/>
    <w:rsid w:val="008F7529"/>
    <w:rsid w:val="00900397"/>
    <w:rsid w:val="00900F82"/>
    <w:rsid w:val="009019E6"/>
    <w:rsid w:val="00901EEC"/>
    <w:rsid w:val="00902155"/>
    <w:rsid w:val="009052DB"/>
    <w:rsid w:val="009067D2"/>
    <w:rsid w:val="009070BB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2DE5"/>
    <w:rsid w:val="0092542F"/>
    <w:rsid w:val="00925751"/>
    <w:rsid w:val="009259E3"/>
    <w:rsid w:val="00930E56"/>
    <w:rsid w:val="009347FF"/>
    <w:rsid w:val="0093535F"/>
    <w:rsid w:val="009413C8"/>
    <w:rsid w:val="00942FE1"/>
    <w:rsid w:val="009430AF"/>
    <w:rsid w:val="009447E7"/>
    <w:rsid w:val="00945850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54A5D"/>
    <w:rsid w:val="00956598"/>
    <w:rsid w:val="00965201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39E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5503"/>
    <w:rsid w:val="009A64B5"/>
    <w:rsid w:val="009A7777"/>
    <w:rsid w:val="009B2DA4"/>
    <w:rsid w:val="009B3911"/>
    <w:rsid w:val="009B41AF"/>
    <w:rsid w:val="009B6BCC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6F88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251"/>
    <w:rsid w:val="009E4D7B"/>
    <w:rsid w:val="009E75F8"/>
    <w:rsid w:val="009F115A"/>
    <w:rsid w:val="009F137A"/>
    <w:rsid w:val="009F32ED"/>
    <w:rsid w:val="009F3ABF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281A"/>
    <w:rsid w:val="00A23D70"/>
    <w:rsid w:val="00A246FB"/>
    <w:rsid w:val="00A26C1D"/>
    <w:rsid w:val="00A27C41"/>
    <w:rsid w:val="00A316FB"/>
    <w:rsid w:val="00A334FA"/>
    <w:rsid w:val="00A34062"/>
    <w:rsid w:val="00A36CDF"/>
    <w:rsid w:val="00A36FB3"/>
    <w:rsid w:val="00A37827"/>
    <w:rsid w:val="00A401BA"/>
    <w:rsid w:val="00A40954"/>
    <w:rsid w:val="00A42679"/>
    <w:rsid w:val="00A45106"/>
    <w:rsid w:val="00A46898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3619"/>
    <w:rsid w:val="00A55AB5"/>
    <w:rsid w:val="00A57D47"/>
    <w:rsid w:val="00A6003D"/>
    <w:rsid w:val="00A62611"/>
    <w:rsid w:val="00A629F9"/>
    <w:rsid w:val="00A646E2"/>
    <w:rsid w:val="00A6566A"/>
    <w:rsid w:val="00A65A2D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2027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000D"/>
    <w:rsid w:val="00AC18B9"/>
    <w:rsid w:val="00AC1B2B"/>
    <w:rsid w:val="00AC2D8D"/>
    <w:rsid w:val="00AC409C"/>
    <w:rsid w:val="00AC71B1"/>
    <w:rsid w:val="00AC7B6B"/>
    <w:rsid w:val="00AC7D4E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4BDA"/>
    <w:rsid w:val="00B061C0"/>
    <w:rsid w:val="00B07E66"/>
    <w:rsid w:val="00B10069"/>
    <w:rsid w:val="00B100AF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3C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1BA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5FC4"/>
    <w:rsid w:val="00B86A43"/>
    <w:rsid w:val="00B86B4D"/>
    <w:rsid w:val="00B86DD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7DB"/>
    <w:rsid w:val="00BB78D8"/>
    <w:rsid w:val="00BC14EB"/>
    <w:rsid w:val="00BC33FC"/>
    <w:rsid w:val="00BC4E35"/>
    <w:rsid w:val="00BC51E1"/>
    <w:rsid w:val="00BC57E2"/>
    <w:rsid w:val="00BC7EEF"/>
    <w:rsid w:val="00BD1FDF"/>
    <w:rsid w:val="00BD238E"/>
    <w:rsid w:val="00BD5383"/>
    <w:rsid w:val="00BD679C"/>
    <w:rsid w:val="00BE027E"/>
    <w:rsid w:val="00BE0AE1"/>
    <w:rsid w:val="00BE10C5"/>
    <w:rsid w:val="00BE1AA8"/>
    <w:rsid w:val="00BE2F72"/>
    <w:rsid w:val="00BE2FF8"/>
    <w:rsid w:val="00BE4A45"/>
    <w:rsid w:val="00BE56D2"/>
    <w:rsid w:val="00BE6EEE"/>
    <w:rsid w:val="00BF0DEA"/>
    <w:rsid w:val="00BF3089"/>
    <w:rsid w:val="00BF31FE"/>
    <w:rsid w:val="00BF3644"/>
    <w:rsid w:val="00BF40A2"/>
    <w:rsid w:val="00BF52F8"/>
    <w:rsid w:val="00BF6F9B"/>
    <w:rsid w:val="00BF789D"/>
    <w:rsid w:val="00C01836"/>
    <w:rsid w:val="00C02DB8"/>
    <w:rsid w:val="00C03017"/>
    <w:rsid w:val="00C055AA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27C26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129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529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281"/>
    <w:rsid w:val="00CB0665"/>
    <w:rsid w:val="00CB0CD4"/>
    <w:rsid w:val="00CB3365"/>
    <w:rsid w:val="00CB4B7E"/>
    <w:rsid w:val="00CB584B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C7B1F"/>
    <w:rsid w:val="00CD02B2"/>
    <w:rsid w:val="00CD0613"/>
    <w:rsid w:val="00CD17A3"/>
    <w:rsid w:val="00CD2F28"/>
    <w:rsid w:val="00CD4CE6"/>
    <w:rsid w:val="00CD5A5C"/>
    <w:rsid w:val="00CD6FF9"/>
    <w:rsid w:val="00CD77E1"/>
    <w:rsid w:val="00CE0380"/>
    <w:rsid w:val="00CE0668"/>
    <w:rsid w:val="00CE12D2"/>
    <w:rsid w:val="00CE1EC2"/>
    <w:rsid w:val="00CE5D46"/>
    <w:rsid w:val="00CE5D75"/>
    <w:rsid w:val="00CE671B"/>
    <w:rsid w:val="00CE6ACD"/>
    <w:rsid w:val="00CE7444"/>
    <w:rsid w:val="00CE78E9"/>
    <w:rsid w:val="00CE7FD0"/>
    <w:rsid w:val="00CF14C1"/>
    <w:rsid w:val="00CF187D"/>
    <w:rsid w:val="00CF1C52"/>
    <w:rsid w:val="00CF3DE6"/>
    <w:rsid w:val="00CF3E84"/>
    <w:rsid w:val="00D014B0"/>
    <w:rsid w:val="00D04B80"/>
    <w:rsid w:val="00D0668C"/>
    <w:rsid w:val="00D06EAB"/>
    <w:rsid w:val="00D07CE6"/>
    <w:rsid w:val="00D1205B"/>
    <w:rsid w:val="00D13C59"/>
    <w:rsid w:val="00D13F80"/>
    <w:rsid w:val="00D14021"/>
    <w:rsid w:val="00D140A8"/>
    <w:rsid w:val="00D14BE0"/>
    <w:rsid w:val="00D14EDC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3A87"/>
    <w:rsid w:val="00D4536A"/>
    <w:rsid w:val="00D46036"/>
    <w:rsid w:val="00D461DE"/>
    <w:rsid w:val="00D477FF"/>
    <w:rsid w:val="00D50A37"/>
    <w:rsid w:val="00D50DB8"/>
    <w:rsid w:val="00D51385"/>
    <w:rsid w:val="00D514BA"/>
    <w:rsid w:val="00D51B08"/>
    <w:rsid w:val="00D53D32"/>
    <w:rsid w:val="00D559AB"/>
    <w:rsid w:val="00D55BF7"/>
    <w:rsid w:val="00D55FEB"/>
    <w:rsid w:val="00D57EF8"/>
    <w:rsid w:val="00D6009B"/>
    <w:rsid w:val="00D60110"/>
    <w:rsid w:val="00D60D30"/>
    <w:rsid w:val="00D619EF"/>
    <w:rsid w:val="00D6226C"/>
    <w:rsid w:val="00D65735"/>
    <w:rsid w:val="00D65DA0"/>
    <w:rsid w:val="00D67EF1"/>
    <w:rsid w:val="00D7254D"/>
    <w:rsid w:val="00D7274E"/>
    <w:rsid w:val="00D72AB2"/>
    <w:rsid w:val="00D74A24"/>
    <w:rsid w:val="00D752D4"/>
    <w:rsid w:val="00D77A48"/>
    <w:rsid w:val="00D8040E"/>
    <w:rsid w:val="00D80FB2"/>
    <w:rsid w:val="00D8233E"/>
    <w:rsid w:val="00D824A1"/>
    <w:rsid w:val="00D829FF"/>
    <w:rsid w:val="00D84B8B"/>
    <w:rsid w:val="00D85761"/>
    <w:rsid w:val="00D90968"/>
    <w:rsid w:val="00D913D0"/>
    <w:rsid w:val="00D91848"/>
    <w:rsid w:val="00D91972"/>
    <w:rsid w:val="00D94CF3"/>
    <w:rsid w:val="00DA2057"/>
    <w:rsid w:val="00DA2CFD"/>
    <w:rsid w:val="00DA3274"/>
    <w:rsid w:val="00DA42C7"/>
    <w:rsid w:val="00DA453C"/>
    <w:rsid w:val="00DA77D1"/>
    <w:rsid w:val="00DB021C"/>
    <w:rsid w:val="00DB04B8"/>
    <w:rsid w:val="00DB46C4"/>
    <w:rsid w:val="00DB5A12"/>
    <w:rsid w:val="00DB5EE0"/>
    <w:rsid w:val="00DC31BA"/>
    <w:rsid w:val="00DC419F"/>
    <w:rsid w:val="00DC5489"/>
    <w:rsid w:val="00DC554E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06"/>
    <w:rsid w:val="00DF0E2B"/>
    <w:rsid w:val="00DF18E1"/>
    <w:rsid w:val="00DF1FA5"/>
    <w:rsid w:val="00DF2260"/>
    <w:rsid w:val="00DF3B50"/>
    <w:rsid w:val="00DF4D9F"/>
    <w:rsid w:val="00DF604D"/>
    <w:rsid w:val="00DF70E6"/>
    <w:rsid w:val="00DF7209"/>
    <w:rsid w:val="00DF7C5A"/>
    <w:rsid w:val="00E015F8"/>
    <w:rsid w:val="00E063B7"/>
    <w:rsid w:val="00E07958"/>
    <w:rsid w:val="00E07DCD"/>
    <w:rsid w:val="00E133CE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2CF2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51B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9E8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7E7"/>
    <w:rsid w:val="00EA2C2B"/>
    <w:rsid w:val="00EA3C3C"/>
    <w:rsid w:val="00EA779D"/>
    <w:rsid w:val="00EB2763"/>
    <w:rsid w:val="00EB2957"/>
    <w:rsid w:val="00EB493B"/>
    <w:rsid w:val="00EB4D0D"/>
    <w:rsid w:val="00EB6103"/>
    <w:rsid w:val="00EB6115"/>
    <w:rsid w:val="00EB6DC1"/>
    <w:rsid w:val="00EB7174"/>
    <w:rsid w:val="00EB7AEE"/>
    <w:rsid w:val="00EC0724"/>
    <w:rsid w:val="00EC0D51"/>
    <w:rsid w:val="00EC2C00"/>
    <w:rsid w:val="00EC4A36"/>
    <w:rsid w:val="00EC4A8D"/>
    <w:rsid w:val="00ED13E4"/>
    <w:rsid w:val="00ED4214"/>
    <w:rsid w:val="00ED6AC6"/>
    <w:rsid w:val="00ED6F94"/>
    <w:rsid w:val="00EE0B84"/>
    <w:rsid w:val="00EE1C88"/>
    <w:rsid w:val="00EE2476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0266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0988"/>
    <w:rsid w:val="00F51388"/>
    <w:rsid w:val="00F53D77"/>
    <w:rsid w:val="00F568B8"/>
    <w:rsid w:val="00F6015B"/>
    <w:rsid w:val="00F633C9"/>
    <w:rsid w:val="00F6441E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6D20"/>
    <w:rsid w:val="00FA7871"/>
    <w:rsid w:val="00FB0534"/>
    <w:rsid w:val="00FB11F3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32C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9</cp:revision>
  <cp:lastPrinted>2025-03-10T16:20:00Z</cp:lastPrinted>
  <dcterms:created xsi:type="dcterms:W3CDTF">2025-03-06T17:08:00Z</dcterms:created>
  <dcterms:modified xsi:type="dcterms:W3CDTF">2025-03-10T17:47:00Z</dcterms:modified>
</cp:coreProperties>
</file>